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9A05" w14:textId="449F29DD" w:rsidR="00B16EC0" w:rsidRDefault="009605BF" w:rsidP="009605BF">
      <w:pPr>
        <w:jc w:val="right"/>
        <w:rPr>
          <w:sz w:val="24"/>
          <w:szCs w:val="24"/>
        </w:rPr>
      </w:pPr>
      <w:r>
        <w:rPr>
          <w:sz w:val="24"/>
          <w:szCs w:val="24"/>
        </w:rPr>
        <w:t>July 20, 2020</w:t>
      </w:r>
    </w:p>
    <w:p w14:paraId="4B8936E4" w14:textId="755904BF" w:rsidR="009605BF" w:rsidRDefault="009605BF" w:rsidP="009605BF">
      <w:pPr>
        <w:rPr>
          <w:sz w:val="24"/>
          <w:szCs w:val="24"/>
        </w:rPr>
      </w:pPr>
      <w:r>
        <w:rPr>
          <w:sz w:val="24"/>
          <w:szCs w:val="24"/>
        </w:rPr>
        <w:t>God’s Blessings,</w:t>
      </w:r>
    </w:p>
    <w:p w14:paraId="731812E9" w14:textId="7D9A7AD6" w:rsidR="009605BF" w:rsidRDefault="009605BF" w:rsidP="009605BF">
      <w:pPr>
        <w:rPr>
          <w:sz w:val="24"/>
          <w:szCs w:val="24"/>
        </w:rPr>
      </w:pPr>
    </w:p>
    <w:p w14:paraId="2A67703C" w14:textId="0F67A790" w:rsidR="009605BF" w:rsidRDefault="009605BF" w:rsidP="009605BF">
      <w:pPr>
        <w:rPr>
          <w:sz w:val="24"/>
          <w:szCs w:val="24"/>
        </w:rPr>
      </w:pPr>
      <w:r>
        <w:rPr>
          <w:sz w:val="24"/>
          <w:szCs w:val="24"/>
        </w:rPr>
        <w:t xml:space="preserve">   How I have missed seeing our Holy Trinity family!! Throughout this pandemic I have found solace in knowing that our Lord and Savior was there to guide u</w:t>
      </w:r>
      <w:r w:rsidR="0028462C">
        <w:rPr>
          <w:sz w:val="24"/>
          <w:szCs w:val="24"/>
        </w:rPr>
        <w:t>s.  I am also thankful for the</w:t>
      </w:r>
      <w:r>
        <w:rPr>
          <w:sz w:val="24"/>
          <w:szCs w:val="24"/>
        </w:rPr>
        <w:t xml:space="preserve"> gift of prayer to be able to offer support and encouragement to one another</w:t>
      </w:r>
      <w:r w:rsidR="0028462C">
        <w:rPr>
          <w:sz w:val="24"/>
          <w:szCs w:val="24"/>
        </w:rPr>
        <w:t>,</w:t>
      </w:r>
      <w:r>
        <w:rPr>
          <w:sz w:val="24"/>
          <w:szCs w:val="24"/>
        </w:rPr>
        <w:t xml:space="preserve"> even though we are not able to see each other in person on Sunday mornings.  </w:t>
      </w:r>
    </w:p>
    <w:p w14:paraId="7883E119" w14:textId="445A669E" w:rsidR="009605BF" w:rsidRDefault="009605BF" w:rsidP="009605BF">
      <w:pPr>
        <w:rPr>
          <w:sz w:val="24"/>
          <w:szCs w:val="24"/>
        </w:rPr>
      </w:pPr>
      <w:r>
        <w:rPr>
          <w:sz w:val="24"/>
          <w:szCs w:val="24"/>
        </w:rPr>
        <w:t xml:space="preserve"> As we begin the journey of reopening times of in person worship</w:t>
      </w:r>
      <w:r w:rsidR="0028462C">
        <w:rPr>
          <w:sz w:val="24"/>
          <w:szCs w:val="24"/>
        </w:rPr>
        <w:t>,</w:t>
      </w:r>
      <w:r>
        <w:rPr>
          <w:sz w:val="24"/>
          <w:szCs w:val="24"/>
        </w:rPr>
        <w:t xml:space="preserve"> please be patient as we learn together in these unprecedented times.  Continue to communicate with one another, your council and Pastor any concerns you have</w:t>
      </w:r>
      <w:r w:rsidR="0028462C">
        <w:rPr>
          <w:sz w:val="24"/>
          <w:szCs w:val="24"/>
        </w:rPr>
        <w:t>.</w:t>
      </w:r>
      <w:r>
        <w:rPr>
          <w:sz w:val="24"/>
          <w:szCs w:val="24"/>
        </w:rPr>
        <w:t xml:space="preserve"> </w:t>
      </w:r>
    </w:p>
    <w:p w14:paraId="73F56F94" w14:textId="4179C0EE" w:rsidR="00DD1EE6" w:rsidRDefault="0028462C" w:rsidP="009605BF">
      <w:pPr>
        <w:rPr>
          <w:sz w:val="24"/>
          <w:szCs w:val="24"/>
        </w:rPr>
      </w:pPr>
      <w:r>
        <w:rPr>
          <w:sz w:val="24"/>
          <w:szCs w:val="24"/>
        </w:rPr>
        <w:t xml:space="preserve">Your council has continued to meet by video to discuss any issues that arose.  As with many churches throughout our synod and the church worldwide, we realized that our general funds were being quickly depleted.  Our current treasurer was on top of things and quickly applied for a PPP grant for the church.  We qualified for assistance of approximately $20,000 which we do not have to pay back.  While this financial assistance is a big help we still need to look forward.  We as a church understand that many are struggling financially as well.  </w:t>
      </w:r>
      <w:r w:rsidR="00DD1EE6">
        <w:rPr>
          <w:sz w:val="24"/>
          <w:szCs w:val="24"/>
        </w:rPr>
        <w:t>We are asking that you are in prayerful consideration of giving faithfully</w:t>
      </w:r>
      <w:r w:rsidR="00764FD9">
        <w:rPr>
          <w:sz w:val="24"/>
          <w:szCs w:val="24"/>
        </w:rPr>
        <w:t>,</w:t>
      </w:r>
      <w:r w:rsidR="00DD1EE6">
        <w:rPr>
          <w:sz w:val="24"/>
          <w:szCs w:val="24"/>
        </w:rPr>
        <w:t xml:space="preserve"> as you are able.  We offer three ways of giving, in person on Sunday mornings (once we reopen), mail in giving addressed to the office, or on line through simply giving which can be found on the church website, </w:t>
      </w:r>
      <w:hyperlink r:id="rId4" w:history="1">
        <w:r w:rsidR="00DD1EE6" w:rsidRPr="008355C7">
          <w:rPr>
            <w:rStyle w:val="Hyperlink"/>
            <w:sz w:val="24"/>
            <w:szCs w:val="24"/>
          </w:rPr>
          <w:t>www.holytrinityelc.org</w:t>
        </w:r>
      </w:hyperlink>
      <w:r w:rsidR="00DD1EE6">
        <w:rPr>
          <w:sz w:val="24"/>
          <w:szCs w:val="24"/>
        </w:rPr>
        <w:t xml:space="preserve">.    </w:t>
      </w:r>
    </w:p>
    <w:p w14:paraId="0486CC34" w14:textId="3CA7B8A0" w:rsidR="00DD1EE6" w:rsidRDefault="00DD1EE6" w:rsidP="009605BF">
      <w:pPr>
        <w:rPr>
          <w:sz w:val="24"/>
          <w:szCs w:val="24"/>
        </w:rPr>
      </w:pPr>
      <w:r>
        <w:rPr>
          <w:sz w:val="24"/>
          <w:szCs w:val="24"/>
        </w:rPr>
        <w:t>In addition</w:t>
      </w:r>
      <w:r w:rsidR="00764FD9">
        <w:rPr>
          <w:sz w:val="24"/>
          <w:szCs w:val="24"/>
        </w:rPr>
        <w:t>,</w:t>
      </w:r>
      <w:r>
        <w:rPr>
          <w:sz w:val="24"/>
          <w:szCs w:val="24"/>
        </w:rPr>
        <w:t xml:space="preserve"> there are many ways to help our church by giving of your time and talent.  As we reopen</w:t>
      </w:r>
      <w:r w:rsidR="00764FD9">
        <w:rPr>
          <w:sz w:val="24"/>
          <w:szCs w:val="24"/>
        </w:rPr>
        <w:t>,</w:t>
      </w:r>
      <w:r>
        <w:rPr>
          <w:sz w:val="24"/>
          <w:szCs w:val="24"/>
        </w:rPr>
        <w:t xml:space="preserve"> we will need people to help deep clean and sanitize the classrooms and sanctuary, help with any repairs that may be needed as the church has sat all these months and cleaning up the outside.   Please reach out and let your council members know if you </w:t>
      </w:r>
      <w:proofErr w:type="gramStart"/>
      <w:r>
        <w:rPr>
          <w:sz w:val="24"/>
          <w:szCs w:val="24"/>
        </w:rPr>
        <w:t>are able to</w:t>
      </w:r>
      <w:proofErr w:type="gramEnd"/>
      <w:r>
        <w:rPr>
          <w:sz w:val="24"/>
          <w:szCs w:val="24"/>
        </w:rPr>
        <w:t xml:space="preserve"> assist in any way.</w:t>
      </w:r>
    </w:p>
    <w:p w14:paraId="768B87ED" w14:textId="61EA7D9D" w:rsidR="00764FD9" w:rsidRDefault="00764FD9" w:rsidP="009605BF">
      <w:pPr>
        <w:rPr>
          <w:sz w:val="24"/>
          <w:szCs w:val="24"/>
        </w:rPr>
      </w:pPr>
    </w:p>
    <w:p w14:paraId="7BE1ED3D" w14:textId="2F156753" w:rsidR="00764FD9" w:rsidRDefault="00764FD9" w:rsidP="009605BF">
      <w:pPr>
        <w:rPr>
          <w:sz w:val="24"/>
          <w:szCs w:val="24"/>
        </w:rPr>
      </w:pPr>
      <w:r>
        <w:rPr>
          <w:sz w:val="24"/>
          <w:szCs w:val="24"/>
        </w:rPr>
        <w:t>I look forward to once again worshiping together.  Be safe, stay healthy and continue to pray for one another.</w:t>
      </w:r>
    </w:p>
    <w:p w14:paraId="44FEDF3B" w14:textId="5637BA48" w:rsidR="00764FD9" w:rsidRDefault="00764FD9" w:rsidP="009605BF">
      <w:pPr>
        <w:rPr>
          <w:sz w:val="24"/>
          <w:szCs w:val="24"/>
        </w:rPr>
      </w:pPr>
      <w:r>
        <w:rPr>
          <w:sz w:val="24"/>
          <w:szCs w:val="24"/>
        </w:rPr>
        <w:t>In Christ,</w:t>
      </w:r>
    </w:p>
    <w:p w14:paraId="32F24A01" w14:textId="140DC6C8" w:rsidR="00764FD9" w:rsidRDefault="00764FD9" w:rsidP="009605BF">
      <w:pPr>
        <w:rPr>
          <w:sz w:val="24"/>
          <w:szCs w:val="24"/>
        </w:rPr>
      </w:pPr>
    </w:p>
    <w:p w14:paraId="6F8FA5E5" w14:textId="74DC27B7" w:rsidR="00764FD9" w:rsidRDefault="00764FD9" w:rsidP="009605BF">
      <w:pPr>
        <w:rPr>
          <w:sz w:val="24"/>
          <w:szCs w:val="24"/>
        </w:rPr>
      </w:pPr>
    </w:p>
    <w:p w14:paraId="3CEC9C7B" w14:textId="40F53F09" w:rsidR="00764FD9" w:rsidRDefault="00764FD9" w:rsidP="009605BF">
      <w:pPr>
        <w:rPr>
          <w:sz w:val="24"/>
          <w:szCs w:val="24"/>
        </w:rPr>
      </w:pPr>
      <w:r>
        <w:rPr>
          <w:sz w:val="24"/>
          <w:szCs w:val="24"/>
        </w:rPr>
        <w:t>Bonnie Mazza</w:t>
      </w:r>
    </w:p>
    <w:p w14:paraId="1B80174F" w14:textId="45F41FEE" w:rsidR="00764FD9" w:rsidRPr="009605BF" w:rsidRDefault="00764FD9" w:rsidP="009605BF">
      <w:pPr>
        <w:rPr>
          <w:sz w:val="24"/>
          <w:szCs w:val="24"/>
        </w:rPr>
      </w:pPr>
      <w:r>
        <w:rPr>
          <w:sz w:val="24"/>
          <w:szCs w:val="24"/>
        </w:rPr>
        <w:t>Council President</w:t>
      </w:r>
    </w:p>
    <w:sectPr w:rsidR="00764FD9" w:rsidRPr="009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F"/>
    <w:rsid w:val="0028462C"/>
    <w:rsid w:val="00764FD9"/>
    <w:rsid w:val="009605BF"/>
    <w:rsid w:val="00B16EC0"/>
    <w:rsid w:val="00DD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5953"/>
  <w15:chartTrackingRefBased/>
  <w15:docId w15:val="{B7B78531-AE4A-42BE-929E-9535FC1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EE6"/>
    <w:rPr>
      <w:color w:val="0563C1" w:themeColor="hyperlink"/>
      <w:u w:val="single"/>
    </w:rPr>
  </w:style>
  <w:style w:type="character" w:styleId="UnresolvedMention">
    <w:name w:val="Unresolved Mention"/>
    <w:basedOn w:val="DefaultParagraphFont"/>
    <w:uiPriority w:val="99"/>
    <w:semiHidden/>
    <w:unhideWhenUsed/>
    <w:rsid w:val="00DD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ytrinitye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Mazza</dc:creator>
  <cp:keywords/>
  <dc:description/>
  <cp:lastModifiedBy>Bonnie Mazza</cp:lastModifiedBy>
  <cp:revision>1</cp:revision>
  <dcterms:created xsi:type="dcterms:W3CDTF">2020-07-21T13:21:00Z</dcterms:created>
  <dcterms:modified xsi:type="dcterms:W3CDTF">2020-07-21T13:56:00Z</dcterms:modified>
</cp:coreProperties>
</file>